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EC" w:rsidRPr="005B20EC" w:rsidRDefault="005B20EC" w:rsidP="005B20EC">
      <w:pPr>
        <w:spacing w:after="600" w:line="240" w:lineRule="atLeast"/>
        <w:outlineLvl w:val="0"/>
        <w:rPr>
          <w:rFonts w:ascii="Roboto" w:eastAsia="Times New Roman" w:hAnsi="Roboto" w:cs="Times New Roman"/>
          <w:color w:val="000000"/>
          <w:spacing w:val="45"/>
          <w:kern w:val="36"/>
          <w:sz w:val="43"/>
          <w:szCs w:val="43"/>
          <w:lang w:eastAsia="ru-RU"/>
        </w:rPr>
      </w:pPr>
      <w:bookmarkStart w:id="0" w:name="_GoBack"/>
      <w:bookmarkEnd w:id="0"/>
      <w:r w:rsidRPr="005B20EC">
        <w:rPr>
          <w:rFonts w:ascii="Roboto" w:eastAsia="Times New Roman" w:hAnsi="Roboto" w:cs="Times New Roman"/>
          <w:color w:val="000000"/>
          <w:spacing w:val="45"/>
          <w:kern w:val="36"/>
          <w:sz w:val="43"/>
          <w:szCs w:val="43"/>
          <w:lang w:eastAsia="ru-RU"/>
        </w:rPr>
        <w:t>2022 год объявлен Годом исторической памяти</w:t>
      </w:r>
    </w:p>
    <w:p w:rsidR="005B20EC" w:rsidRDefault="005B20EC" w:rsidP="005B20EC">
      <w:pPr>
        <w:pStyle w:val="a3"/>
        <w:shd w:val="clear" w:color="auto" w:fill="FFFFFF"/>
        <w:spacing w:before="0" w:beforeAutospacing="0" w:after="270" w:afterAutospacing="0"/>
        <w:jc w:val="both"/>
        <w:rPr>
          <w:rFonts w:ascii="Helvetica" w:hAnsi="Helvetica"/>
          <w:color w:val="272727"/>
          <w:sz w:val="21"/>
          <w:szCs w:val="21"/>
        </w:rPr>
      </w:pPr>
      <w:r>
        <w:rPr>
          <w:rFonts w:ascii="Helvetica" w:hAnsi="Helvetica"/>
          <w:noProof/>
          <w:color w:val="272727"/>
          <w:sz w:val="21"/>
          <w:szCs w:val="21"/>
        </w:rPr>
        <w:drawing>
          <wp:inline distT="0" distB="0" distL="0" distR="0" wp14:anchorId="5729C4BA" wp14:editId="786CF007">
            <wp:extent cx="6192899" cy="2540324"/>
            <wp:effectExtent l="0" t="0" r="0" b="0"/>
            <wp:docPr id="1" name="Рисунок 1" descr="https://www.adu.by/images/2022/01/God_istoricheskoj_pam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u.by/images/2022/01/God_istoricheskoj_pamja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84" cy="25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272727"/>
          <w:sz w:val="21"/>
          <w:szCs w:val="21"/>
        </w:rPr>
        <w:t> </w:t>
      </w:r>
    </w:p>
    <w:p w:rsidR="005B20EC" w:rsidRPr="005B20EC" w:rsidRDefault="005B20EC" w:rsidP="005B20EC">
      <w:pPr>
        <w:pStyle w:val="a3"/>
        <w:shd w:val="clear" w:color="auto" w:fill="FFFFFF"/>
        <w:spacing w:before="0" w:beforeAutospacing="0" w:after="270" w:afterAutospacing="0"/>
        <w:jc w:val="both"/>
        <w:rPr>
          <w:color w:val="272727"/>
          <w:sz w:val="30"/>
          <w:szCs w:val="30"/>
        </w:rPr>
      </w:pPr>
      <w:r w:rsidRPr="005B20EC">
        <w:rPr>
          <w:color w:val="272727"/>
          <w:sz w:val="30"/>
          <w:szCs w:val="30"/>
        </w:rPr>
        <w:t>На национальном образовательном портале  в  соответствии с   Указом Президента   Республики   Беларусь № 1 от 1 января 2022 года «Об объявлении 2022 года Годом исторической памяти» создан раздел «Год исторической памяти».</w:t>
      </w:r>
    </w:p>
    <w:p w:rsidR="005B20EC" w:rsidRPr="005B20EC" w:rsidRDefault="005B20EC" w:rsidP="005B20EC">
      <w:pPr>
        <w:pStyle w:val="a3"/>
        <w:shd w:val="clear" w:color="auto" w:fill="FFFFFF"/>
        <w:spacing w:before="0" w:beforeAutospacing="0" w:after="270" w:afterAutospacing="0"/>
        <w:jc w:val="both"/>
        <w:rPr>
          <w:color w:val="272727"/>
          <w:sz w:val="30"/>
          <w:szCs w:val="30"/>
        </w:rPr>
      </w:pPr>
      <w:r w:rsidRPr="005B20EC">
        <w:rPr>
          <w:color w:val="272727"/>
          <w:sz w:val="30"/>
          <w:szCs w:val="30"/>
        </w:rPr>
        <w:t xml:space="preserve">В разделе размещены </w:t>
      </w:r>
      <w:proofErr w:type="gramStart"/>
      <w:r w:rsidRPr="005B20EC">
        <w:rPr>
          <w:color w:val="272727"/>
          <w:sz w:val="30"/>
          <w:szCs w:val="30"/>
        </w:rPr>
        <w:t>информационный</w:t>
      </w:r>
      <w:proofErr w:type="gramEnd"/>
      <w:r w:rsidRPr="005B20EC">
        <w:rPr>
          <w:color w:val="272727"/>
          <w:sz w:val="30"/>
          <w:szCs w:val="30"/>
        </w:rPr>
        <w:t xml:space="preserve"> контент и материалы, направленные на освещение республиканских мероприятий, проводимых в 2022 году в рамках Года исторической памяти.</w:t>
      </w:r>
    </w:p>
    <w:p w:rsidR="005B20EC" w:rsidRPr="005B20EC" w:rsidRDefault="005B20EC" w:rsidP="005B20EC">
      <w:pPr>
        <w:pStyle w:val="a3"/>
        <w:shd w:val="clear" w:color="auto" w:fill="FFFFFF"/>
        <w:spacing w:before="0" w:beforeAutospacing="0" w:after="270" w:afterAutospacing="0"/>
        <w:jc w:val="both"/>
        <w:rPr>
          <w:color w:val="272727"/>
          <w:sz w:val="30"/>
          <w:szCs w:val="30"/>
        </w:rPr>
      </w:pPr>
      <w:r w:rsidRPr="005B20EC">
        <w:rPr>
          <w:color w:val="272727"/>
          <w:sz w:val="30"/>
          <w:szCs w:val="30"/>
        </w:rPr>
        <w:t>Раздел включает актуальную информацию, которую рекомендуется использовать для проведения мероприятий в учреждениях образования, нацеленных на «сохранение героического наследия и правды обо всех периодах жизни белорусского народа», «усиление работы по патриотическому воспитанию детей и молодежи с опорой на факты героических подвигов предков» (А. Г. Лукашенко).</w:t>
      </w:r>
    </w:p>
    <w:p w:rsidR="005B20EC" w:rsidRPr="005B20EC" w:rsidRDefault="009E3717" w:rsidP="005B20EC">
      <w:pPr>
        <w:pStyle w:val="a3"/>
        <w:shd w:val="clear" w:color="auto" w:fill="FFFFFF"/>
        <w:spacing w:before="0" w:beforeAutospacing="0" w:after="270" w:afterAutospacing="0"/>
        <w:jc w:val="both"/>
        <w:rPr>
          <w:rFonts w:ascii="Helvetica" w:hAnsi="Helvetica"/>
          <w:color w:val="272727"/>
          <w:sz w:val="30"/>
          <w:szCs w:val="30"/>
        </w:rPr>
      </w:pPr>
      <w:hyperlink r:id="rId6" w:tgtFrame="_blank" w:history="1">
        <w:r w:rsidR="005B20EC" w:rsidRPr="005B20EC">
          <w:rPr>
            <w:rStyle w:val="a4"/>
            <w:rFonts w:ascii="Helvetica" w:hAnsi="Helvetica"/>
            <w:color w:val="05557D"/>
            <w:sz w:val="30"/>
            <w:szCs w:val="30"/>
          </w:rPr>
          <w:t>Указ Президента Республики Беларусь от 1 января 2022 г. № 1 «Об объявлении 2022 года Годом исторической памяти»</w:t>
        </w:r>
      </w:hyperlink>
    </w:p>
    <w:p w:rsidR="00810E20" w:rsidRDefault="00810E20"/>
    <w:sectPr w:rsidR="0081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0"/>
    <w:rsid w:val="005B20EC"/>
    <w:rsid w:val="00656357"/>
    <w:rsid w:val="00810E20"/>
    <w:rsid w:val="009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2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B20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2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B20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u.by/images/2022/01/Ukaz_God_istori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Тишкевич</dc:creator>
  <cp:lastModifiedBy>BOOK</cp:lastModifiedBy>
  <cp:revision>2</cp:revision>
  <dcterms:created xsi:type="dcterms:W3CDTF">2022-01-28T08:46:00Z</dcterms:created>
  <dcterms:modified xsi:type="dcterms:W3CDTF">2022-01-28T08:46:00Z</dcterms:modified>
</cp:coreProperties>
</file>